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7915" w14:textId="4A95F8EB" w:rsidR="009A1D8D" w:rsidRPr="00DF7BA8" w:rsidRDefault="08B10ECA" w:rsidP="08B10ECA">
      <w:pPr>
        <w:pStyle w:val="NoSpacing"/>
        <w:jc w:val="center"/>
        <w:rPr>
          <w:b/>
          <w:bCs/>
          <w:sz w:val="24"/>
          <w:szCs w:val="24"/>
        </w:rPr>
      </w:pPr>
      <w:r w:rsidRPr="08B10ECA">
        <w:rPr>
          <w:b/>
          <w:bCs/>
          <w:sz w:val="24"/>
          <w:szCs w:val="24"/>
        </w:rPr>
        <w:t>Holy Cross School</w:t>
      </w:r>
    </w:p>
    <w:p w14:paraId="0E4F0674" w14:textId="77777777" w:rsidR="00582347" w:rsidRPr="00DF7BA8" w:rsidRDefault="00582347" w:rsidP="00582347">
      <w:pPr>
        <w:pStyle w:val="NoSpacing"/>
        <w:jc w:val="center"/>
        <w:rPr>
          <w:sz w:val="20"/>
          <w:szCs w:val="20"/>
        </w:rPr>
      </w:pPr>
      <w:r w:rsidRPr="00DF7BA8">
        <w:rPr>
          <w:sz w:val="20"/>
          <w:szCs w:val="20"/>
        </w:rPr>
        <w:t>240 N. Bishop Ave</w:t>
      </w:r>
    </w:p>
    <w:p w14:paraId="08B7524E" w14:textId="77777777" w:rsidR="00582347" w:rsidRDefault="00582347" w:rsidP="00582347">
      <w:pPr>
        <w:pStyle w:val="NoSpacing"/>
        <w:jc w:val="center"/>
      </w:pPr>
      <w:r w:rsidRPr="00DF7BA8">
        <w:rPr>
          <w:sz w:val="20"/>
          <w:szCs w:val="20"/>
        </w:rPr>
        <w:t>Springfield, PA 19064</w:t>
      </w:r>
    </w:p>
    <w:p w14:paraId="7BDD3CB8" w14:textId="77777777" w:rsidR="00582347" w:rsidRDefault="00582347" w:rsidP="00582347">
      <w:pPr>
        <w:pStyle w:val="NoSpacing"/>
        <w:jc w:val="center"/>
      </w:pPr>
    </w:p>
    <w:p w14:paraId="7CB1021B" w14:textId="76834804" w:rsidR="375486B9" w:rsidRDefault="375486B9" w:rsidP="375486B9">
      <w:pPr>
        <w:pStyle w:val="NoSpacing"/>
        <w:jc w:val="center"/>
        <w:rPr>
          <w:b/>
          <w:bCs/>
          <w:sz w:val="24"/>
          <w:szCs w:val="24"/>
        </w:rPr>
      </w:pPr>
    </w:p>
    <w:p w14:paraId="716F5C7F" w14:textId="19E13174" w:rsidR="00582347" w:rsidRPr="00DF7BA8" w:rsidRDefault="38F03CD2" w:rsidP="38F03CD2">
      <w:pPr>
        <w:pStyle w:val="NoSpacing"/>
        <w:jc w:val="center"/>
        <w:rPr>
          <w:b/>
          <w:bCs/>
          <w:sz w:val="24"/>
          <w:szCs w:val="24"/>
        </w:rPr>
      </w:pPr>
      <w:r w:rsidRPr="38F03CD2">
        <w:rPr>
          <w:b/>
          <w:bCs/>
          <w:sz w:val="24"/>
          <w:szCs w:val="24"/>
        </w:rPr>
        <w:t>Tuition Rates 2019-2020</w:t>
      </w:r>
    </w:p>
    <w:p w14:paraId="24EE47FB" w14:textId="524974C4" w:rsidR="38F03CD2" w:rsidRDefault="38F03CD2" w:rsidP="38F03CD2">
      <w:pPr>
        <w:pStyle w:val="NoSpacing"/>
        <w:jc w:val="center"/>
        <w:rPr>
          <w:b/>
          <w:bCs/>
          <w:sz w:val="24"/>
          <w:szCs w:val="24"/>
        </w:rPr>
      </w:pPr>
    </w:p>
    <w:p w14:paraId="583C6581" w14:textId="7DF52A39" w:rsidR="00582347" w:rsidRPr="00DF7BA8" w:rsidRDefault="00582347" w:rsidP="00582347">
      <w:pPr>
        <w:pStyle w:val="NoSpacing"/>
        <w:jc w:val="both"/>
        <w:rPr>
          <w:b/>
          <w:sz w:val="24"/>
          <w:szCs w:val="24"/>
        </w:rPr>
      </w:pPr>
      <w:r w:rsidRPr="00DF7BA8">
        <w:rPr>
          <w:b/>
          <w:sz w:val="24"/>
          <w:szCs w:val="24"/>
          <w:u w:val="single"/>
        </w:rPr>
        <w:t xml:space="preserve">Pre-Kindergarten </w:t>
      </w:r>
      <w:r w:rsidR="00DF7BA8" w:rsidRPr="00DF7BA8">
        <w:rPr>
          <w:b/>
          <w:sz w:val="24"/>
          <w:szCs w:val="24"/>
          <w:u w:val="single"/>
        </w:rPr>
        <w:t>(3-Year-Old</w:t>
      </w:r>
      <w:r w:rsidRPr="00DF7BA8">
        <w:rPr>
          <w:b/>
          <w:sz w:val="24"/>
          <w:szCs w:val="24"/>
          <w:u w:val="single"/>
        </w:rPr>
        <w:t xml:space="preserve"> Program)</w:t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  <w:t>Amount of Tuition</w:t>
      </w:r>
    </w:p>
    <w:p w14:paraId="200ED8F6" w14:textId="614972AC" w:rsidR="00582347" w:rsidRPr="00DF7BA8" w:rsidRDefault="00582347" w:rsidP="00582347">
      <w:pPr>
        <w:pStyle w:val="NoSpacing"/>
        <w:jc w:val="both"/>
      </w:pPr>
      <w:r w:rsidRPr="00DF7BA8">
        <w:t>5 Full Days (7:50</w:t>
      </w:r>
      <w:r w:rsidR="006710AD" w:rsidRPr="00DF7BA8">
        <w:t xml:space="preserve"> AM</w:t>
      </w:r>
      <w:r w:rsidRPr="00DF7BA8">
        <w:t>-2:35</w:t>
      </w:r>
      <w:r w:rsidR="006710AD" w:rsidRPr="00DF7BA8">
        <w:t xml:space="preserve"> PM</w:t>
      </w:r>
      <w:r w:rsidRPr="00DF7BA8">
        <w:t>)</w:t>
      </w:r>
      <w:r w:rsidR="006710AD" w:rsidRPr="00DF7BA8">
        <w:tab/>
      </w:r>
      <w:r w:rsidR="006710AD" w:rsidRPr="00DF7BA8">
        <w:tab/>
      </w:r>
      <w:r w:rsidR="006710AD" w:rsidRPr="00DF7BA8">
        <w:tab/>
      </w:r>
      <w:r w:rsidR="006710AD" w:rsidRPr="00DF7BA8">
        <w:tab/>
      </w:r>
      <w:r w:rsidRPr="00DF7BA8">
        <w:tab/>
      </w:r>
      <w:r w:rsidRPr="00DF7BA8">
        <w:tab/>
      </w:r>
      <w:r w:rsidR="00DF7BA8">
        <w:tab/>
      </w:r>
      <w:r w:rsidRPr="00DF7BA8">
        <w:t>$4,000</w:t>
      </w:r>
    </w:p>
    <w:p w14:paraId="74A619B3" w14:textId="59C111D1" w:rsidR="00582347" w:rsidRPr="00DF7BA8" w:rsidRDefault="00582347" w:rsidP="00582347">
      <w:pPr>
        <w:pStyle w:val="NoSpacing"/>
        <w:jc w:val="both"/>
      </w:pPr>
      <w:r w:rsidRPr="00DF7BA8">
        <w:t>3 Full Days (MWF) (7:50</w:t>
      </w:r>
      <w:r w:rsidR="006710AD" w:rsidRPr="00DF7BA8">
        <w:t xml:space="preserve"> AM</w:t>
      </w:r>
      <w:r w:rsidRPr="00DF7BA8">
        <w:t>-2:35</w:t>
      </w:r>
      <w:r w:rsidR="006710AD" w:rsidRPr="00DF7BA8">
        <w:t xml:space="preserve"> PM</w:t>
      </w:r>
      <w:r w:rsidRPr="00DF7BA8">
        <w:t>)</w:t>
      </w:r>
      <w:r w:rsidRPr="00DF7BA8">
        <w:tab/>
      </w:r>
      <w:r w:rsidR="006710AD" w:rsidRPr="00DF7BA8">
        <w:tab/>
      </w:r>
      <w:r w:rsidR="006710AD" w:rsidRPr="00DF7BA8">
        <w:tab/>
      </w:r>
      <w:r w:rsidR="006710AD" w:rsidRPr="00DF7BA8">
        <w:tab/>
      </w:r>
      <w:r w:rsidRPr="00DF7BA8">
        <w:tab/>
      </w:r>
      <w:r w:rsidR="00DF7BA8">
        <w:tab/>
      </w:r>
      <w:r w:rsidRPr="00DF7BA8">
        <w:t xml:space="preserve">$3,700 </w:t>
      </w:r>
    </w:p>
    <w:p w14:paraId="2334DB0B" w14:textId="0F7B797E" w:rsidR="00582347" w:rsidRPr="00DF7BA8" w:rsidRDefault="00582347" w:rsidP="00582347">
      <w:pPr>
        <w:pStyle w:val="NoSpacing"/>
        <w:jc w:val="both"/>
      </w:pPr>
      <w:r w:rsidRPr="00DF7BA8">
        <w:t>5 Half Days (7:50</w:t>
      </w:r>
      <w:r w:rsidR="006710AD" w:rsidRPr="00DF7BA8">
        <w:t xml:space="preserve"> AM</w:t>
      </w:r>
      <w:r w:rsidRPr="00DF7BA8">
        <w:t>-11:30</w:t>
      </w:r>
      <w:r w:rsidR="006710AD" w:rsidRPr="00DF7BA8">
        <w:t xml:space="preserve"> AM)</w:t>
      </w:r>
      <w:r w:rsidR="006710AD" w:rsidRPr="00DF7BA8">
        <w:tab/>
      </w:r>
      <w:r w:rsidR="006710AD" w:rsidRPr="00DF7BA8">
        <w:tab/>
      </w:r>
      <w:r w:rsidR="006710AD" w:rsidRPr="00DF7BA8">
        <w:tab/>
      </w:r>
      <w:r w:rsidR="006710AD" w:rsidRPr="00DF7BA8">
        <w:tab/>
      </w:r>
      <w:r w:rsidR="006710AD" w:rsidRPr="00DF7BA8">
        <w:tab/>
      </w:r>
      <w:r w:rsidRPr="00DF7BA8">
        <w:tab/>
      </w:r>
      <w:r w:rsidR="00DF7BA8">
        <w:tab/>
      </w:r>
      <w:r w:rsidRPr="00DF7BA8">
        <w:t>$3,300</w:t>
      </w:r>
    </w:p>
    <w:p w14:paraId="3DC407F1" w14:textId="39734C1C" w:rsidR="00582347" w:rsidRPr="00DF7BA8" w:rsidRDefault="00582347" w:rsidP="00582347">
      <w:pPr>
        <w:pStyle w:val="NoSpacing"/>
        <w:jc w:val="both"/>
      </w:pPr>
      <w:r w:rsidRPr="00DF7BA8">
        <w:t>3 Half Days (MWF) (7:50-11:30</w:t>
      </w:r>
      <w:r w:rsidR="006710AD" w:rsidRPr="00DF7BA8">
        <w:t xml:space="preserve"> AM</w:t>
      </w:r>
      <w:r w:rsidRPr="00DF7BA8">
        <w:t>)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="00DF7BA8">
        <w:tab/>
      </w:r>
      <w:r w:rsidRPr="00DF7BA8">
        <w:t>$</w:t>
      </w:r>
      <w:r w:rsidR="006710AD" w:rsidRPr="00DF7BA8">
        <w:t>3,000</w:t>
      </w:r>
    </w:p>
    <w:p w14:paraId="24718550" w14:textId="173B9B80" w:rsidR="006710AD" w:rsidRPr="00DF7BA8" w:rsidRDefault="006710AD" w:rsidP="00582347">
      <w:pPr>
        <w:pStyle w:val="NoSpacing"/>
        <w:jc w:val="both"/>
      </w:pPr>
      <w:r w:rsidRPr="00DF7BA8">
        <w:t>Extended Half Day 5 days (7:50 AM-1 PM)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="00DF7BA8">
        <w:tab/>
      </w:r>
      <w:r w:rsidRPr="00DF7BA8">
        <w:t>$3,800</w:t>
      </w:r>
    </w:p>
    <w:p w14:paraId="321422F5" w14:textId="64C9425B" w:rsidR="006710AD" w:rsidRPr="00DF7BA8" w:rsidRDefault="006710AD" w:rsidP="00582347">
      <w:pPr>
        <w:pStyle w:val="NoSpacing"/>
        <w:jc w:val="both"/>
      </w:pPr>
      <w:r w:rsidRPr="00DF7BA8">
        <w:t>Extended Half Day 3 days (7:50 AM- 1 PM)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="00DF7BA8">
        <w:tab/>
      </w:r>
      <w:r w:rsidRPr="00DF7BA8">
        <w:t>$3,200</w:t>
      </w:r>
    </w:p>
    <w:p w14:paraId="50EB91C3" w14:textId="7843D81A" w:rsidR="004A5932" w:rsidRPr="00DF7BA8" w:rsidRDefault="004A5932" w:rsidP="00582347">
      <w:pPr>
        <w:pStyle w:val="NoSpacing"/>
        <w:jc w:val="both"/>
      </w:pPr>
    </w:p>
    <w:p w14:paraId="5DC65DB9" w14:textId="071991DF" w:rsidR="004A5932" w:rsidRPr="00DF7BA8" w:rsidRDefault="29610B13" w:rsidP="29610B13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29610B13">
        <w:rPr>
          <w:b/>
          <w:bCs/>
          <w:sz w:val="24"/>
          <w:szCs w:val="24"/>
          <w:u w:val="single"/>
        </w:rPr>
        <w:t>Pre- Kindergarten (4-Year-Old Program)</w:t>
      </w:r>
    </w:p>
    <w:p w14:paraId="37832F2C" w14:textId="18039A7E" w:rsidR="004A5932" w:rsidRPr="00DF7BA8" w:rsidRDefault="004A5932" w:rsidP="00582347">
      <w:pPr>
        <w:pStyle w:val="NoSpacing"/>
        <w:jc w:val="both"/>
      </w:pPr>
      <w:r w:rsidRPr="00DF7BA8">
        <w:t>5 Full Days (7:50 AM-2:35 PM)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="00DF7BA8">
        <w:tab/>
      </w:r>
      <w:r w:rsidRPr="00DF7BA8">
        <w:t>$4,000</w:t>
      </w:r>
    </w:p>
    <w:p w14:paraId="498DE320" w14:textId="694D0E67" w:rsidR="006710AD" w:rsidRPr="00DF7BA8" w:rsidRDefault="004A5932" w:rsidP="00582347">
      <w:pPr>
        <w:pStyle w:val="NoSpacing"/>
        <w:jc w:val="both"/>
      </w:pPr>
      <w:r w:rsidRPr="00DF7BA8">
        <w:t xml:space="preserve">Extended Half Day 5 days </w:t>
      </w:r>
      <w:r w:rsidR="00DF7BA8" w:rsidRPr="00DF7BA8">
        <w:t>(7:50</w:t>
      </w:r>
      <w:r w:rsidRPr="00DF7BA8">
        <w:t xml:space="preserve"> AM- 1 PM)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="00DF7BA8">
        <w:tab/>
      </w:r>
      <w:r w:rsidRPr="00DF7BA8">
        <w:t>$3,800</w:t>
      </w:r>
    </w:p>
    <w:p w14:paraId="77EF19D3" w14:textId="77777777" w:rsidR="00FC4B2D" w:rsidRDefault="00FC4B2D" w:rsidP="00582347">
      <w:pPr>
        <w:pStyle w:val="NoSpacing"/>
        <w:jc w:val="both"/>
        <w:rPr>
          <w:b/>
          <w:sz w:val="24"/>
          <w:szCs w:val="24"/>
          <w:u w:val="single"/>
        </w:rPr>
      </w:pPr>
    </w:p>
    <w:p w14:paraId="634F1F76" w14:textId="61FE682B" w:rsidR="006710AD" w:rsidRPr="00DF7BA8" w:rsidRDefault="006710AD" w:rsidP="00582347">
      <w:pPr>
        <w:pStyle w:val="NoSpacing"/>
        <w:jc w:val="both"/>
        <w:rPr>
          <w:b/>
          <w:sz w:val="24"/>
          <w:szCs w:val="24"/>
        </w:rPr>
      </w:pPr>
      <w:r w:rsidRPr="00DF7BA8">
        <w:rPr>
          <w:b/>
          <w:sz w:val="24"/>
          <w:szCs w:val="24"/>
          <w:u w:val="single"/>
        </w:rPr>
        <w:t>Kindergarten</w:t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</w:r>
      <w:r w:rsidRPr="00DF7BA8">
        <w:rPr>
          <w:b/>
          <w:sz w:val="24"/>
          <w:szCs w:val="24"/>
        </w:rPr>
        <w:tab/>
        <w:t>Amount of Tuition</w:t>
      </w:r>
    </w:p>
    <w:p w14:paraId="6D76CDBA" w14:textId="49E4E722" w:rsidR="006710AD" w:rsidRPr="00DF7BA8" w:rsidRDefault="00FC4B2D" w:rsidP="00582347">
      <w:pPr>
        <w:pStyle w:val="NoSpacing"/>
        <w:jc w:val="both"/>
      </w:pPr>
      <w:r>
        <w:t>Non-Parishioner (per child)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$4700</w:t>
      </w:r>
      <w:r w:rsidR="006710AD" w:rsidRPr="00DF7BA8">
        <w:tab/>
      </w:r>
      <w:r w:rsidR="006710AD" w:rsidRPr="00DF7BA8">
        <w:tab/>
      </w:r>
      <w:r w:rsidR="006710AD" w:rsidRPr="00DF7BA8">
        <w:tab/>
      </w:r>
    </w:p>
    <w:p w14:paraId="03E2F37D" w14:textId="143F7068" w:rsidR="006710AD" w:rsidRDefault="00BE349D" w:rsidP="005823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9D6C54" w14:textId="0012DFE0" w:rsidR="00BE349D" w:rsidRPr="00DF7BA8" w:rsidRDefault="00FC4B2D" w:rsidP="29610B13">
      <w:pPr>
        <w:pStyle w:val="NoSpacing"/>
        <w:jc w:val="both"/>
        <w:rPr>
          <w:b/>
          <w:bCs/>
          <w:sz w:val="24"/>
          <w:szCs w:val="24"/>
        </w:rPr>
      </w:pPr>
      <w:r w:rsidRPr="29610B13">
        <w:rPr>
          <w:b/>
          <w:bCs/>
          <w:sz w:val="24"/>
          <w:szCs w:val="24"/>
          <w:u w:val="single"/>
        </w:rPr>
        <w:t>K</w:t>
      </w:r>
      <w:r w:rsidR="006710AD" w:rsidRPr="29610B13">
        <w:rPr>
          <w:b/>
          <w:bCs/>
          <w:sz w:val="24"/>
          <w:szCs w:val="24"/>
          <w:u w:val="single"/>
        </w:rPr>
        <w:t>-8</w:t>
      </w:r>
      <w:r w:rsidR="006710AD" w:rsidRPr="29610B13">
        <w:rPr>
          <w:b/>
          <w:bCs/>
          <w:sz w:val="24"/>
          <w:szCs w:val="24"/>
          <w:u w:val="single"/>
          <w:vertAlign w:val="superscript"/>
        </w:rPr>
        <w:t>th</w:t>
      </w:r>
      <w:r w:rsidR="006710AD" w:rsidRPr="29610B13">
        <w:rPr>
          <w:b/>
          <w:bCs/>
          <w:sz w:val="24"/>
          <w:szCs w:val="24"/>
          <w:u w:val="single"/>
        </w:rPr>
        <w:t xml:space="preserve"> Grade</w:t>
      </w:r>
      <w:r w:rsidR="006710AD" w:rsidRPr="00DF7BA8">
        <w:rPr>
          <w:b/>
          <w:sz w:val="24"/>
          <w:szCs w:val="24"/>
        </w:rPr>
        <w:tab/>
      </w:r>
      <w:r w:rsidR="006710AD" w:rsidRPr="00DF7BA8">
        <w:rPr>
          <w:b/>
          <w:sz w:val="24"/>
          <w:szCs w:val="24"/>
        </w:rPr>
        <w:tab/>
      </w:r>
      <w:r w:rsidR="00BE349D" w:rsidRPr="00DF7BA8">
        <w:rPr>
          <w:b/>
          <w:sz w:val="24"/>
          <w:szCs w:val="24"/>
        </w:rPr>
        <w:tab/>
      </w:r>
      <w:r w:rsidR="00BE349D" w:rsidRPr="00DF7BA8">
        <w:rPr>
          <w:b/>
          <w:sz w:val="24"/>
          <w:szCs w:val="24"/>
        </w:rPr>
        <w:tab/>
      </w:r>
      <w:r w:rsidR="00BE349D" w:rsidRPr="00DF7BA8">
        <w:rPr>
          <w:b/>
          <w:sz w:val="24"/>
          <w:szCs w:val="24"/>
        </w:rPr>
        <w:tab/>
      </w:r>
      <w:r w:rsidR="00BE349D" w:rsidRPr="00DF7BA8">
        <w:rPr>
          <w:b/>
          <w:sz w:val="24"/>
          <w:szCs w:val="24"/>
        </w:rPr>
        <w:tab/>
      </w:r>
      <w:r w:rsidR="00BE349D" w:rsidRPr="00DF7BA8">
        <w:rPr>
          <w:b/>
          <w:sz w:val="24"/>
          <w:szCs w:val="24"/>
        </w:rPr>
        <w:tab/>
      </w:r>
      <w:r w:rsidR="00BE349D" w:rsidRPr="29610B13">
        <w:rPr>
          <w:b/>
          <w:bCs/>
          <w:sz w:val="24"/>
          <w:szCs w:val="24"/>
        </w:rPr>
        <w:t>Amount of Tuition</w:t>
      </w:r>
      <w:r w:rsidR="006710AD" w:rsidRPr="00DF7BA8">
        <w:rPr>
          <w:b/>
          <w:sz w:val="24"/>
          <w:szCs w:val="24"/>
        </w:rPr>
        <w:tab/>
      </w:r>
    </w:p>
    <w:p w14:paraId="3E51DC3C" w14:textId="77777777" w:rsidR="00BE349D" w:rsidRPr="00DF7BA8" w:rsidRDefault="00BE349D" w:rsidP="00582347">
      <w:pPr>
        <w:pStyle w:val="NoSpacing"/>
        <w:jc w:val="both"/>
      </w:pPr>
      <w:r w:rsidRPr="00DF7BA8">
        <w:t xml:space="preserve">Contributing Parishioner </w:t>
      </w:r>
    </w:p>
    <w:p w14:paraId="657ABE3D" w14:textId="77777777" w:rsidR="00BE349D" w:rsidRPr="00DF7BA8" w:rsidRDefault="00BE349D" w:rsidP="00BE349D">
      <w:pPr>
        <w:pStyle w:val="NoSpacing"/>
        <w:jc w:val="both"/>
      </w:pPr>
      <w:r w:rsidRPr="00DF7BA8">
        <w:t>1 Child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  <w:t>$3,700</w:t>
      </w:r>
      <w:r w:rsidRPr="00DF7BA8">
        <w:tab/>
      </w:r>
      <w:r w:rsidRPr="00DF7BA8">
        <w:tab/>
      </w:r>
      <w:r w:rsidRPr="00DF7BA8">
        <w:tab/>
        <w:t xml:space="preserve"> 2 Children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  <w:t>$5,800</w:t>
      </w:r>
    </w:p>
    <w:p w14:paraId="30E11F33" w14:textId="77777777" w:rsidR="00BE349D" w:rsidRPr="00DF7BA8" w:rsidRDefault="00BE349D" w:rsidP="00BE349D">
      <w:pPr>
        <w:pStyle w:val="NoSpacing"/>
        <w:jc w:val="both"/>
      </w:pPr>
      <w:r w:rsidRPr="00DF7BA8">
        <w:t>3 Children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  <w:t>$6,800</w:t>
      </w:r>
    </w:p>
    <w:p w14:paraId="4776B6BA" w14:textId="77777777" w:rsidR="00BE349D" w:rsidRPr="00DF7BA8" w:rsidRDefault="00BE349D" w:rsidP="00BE349D">
      <w:pPr>
        <w:pStyle w:val="NoSpacing"/>
        <w:jc w:val="both"/>
      </w:pPr>
      <w:r w:rsidRPr="00DF7BA8">
        <w:t>4 Children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  <w:t>$7,800</w:t>
      </w:r>
      <w:r w:rsidRPr="00DF7BA8">
        <w:tab/>
      </w:r>
    </w:p>
    <w:p w14:paraId="304CD730" w14:textId="7344C40D" w:rsidR="00BE349D" w:rsidRDefault="00BE349D" w:rsidP="00BE349D">
      <w:pPr>
        <w:pStyle w:val="NoSpacing"/>
        <w:jc w:val="both"/>
      </w:pPr>
    </w:p>
    <w:p w14:paraId="3022141F" w14:textId="3D52B224" w:rsidR="00FC4B2D" w:rsidRPr="00FC4B2D" w:rsidRDefault="29610B13" w:rsidP="29610B13">
      <w:pPr>
        <w:pStyle w:val="NoSpacing"/>
        <w:jc w:val="both"/>
        <w:rPr>
          <w:b/>
          <w:bCs/>
          <w:u w:val="single"/>
        </w:rPr>
      </w:pPr>
      <w:r w:rsidRPr="29610B13">
        <w:rPr>
          <w:b/>
          <w:bCs/>
          <w:u w:val="single"/>
        </w:rPr>
        <w:t>1st-8</w:t>
      </w:r>
      <w:r w:rsidRPr="29610B13">
        <w:rPr>
          <w:b/>
          <w:bCs/>
          <w:u w:val="single"/>
          <w:vertAlign w:val="superscript"/>
        </w:rPr>
        <w:t>th</w:t>
      </w:r>
      <w:r w:rsidRPr="29610B13">
        <w:rPr>
          <w:b/>
          <w:bCs/>
          <w:u w:val="single"/>
        </w:rPr>
        <w:t xml:space="preserve"> Grades</w:t>
      </w:r>
    </w:p>
    <w:p w14:paraId="0EE80935" w14:textId="77777777" w:rsidR="00BE349D" w:rsidRPr="00DF7BA8" w:rsidRDefault="00BE349D" w:rsidP="00BE349D">
      <w:pPr>
        <w:pStyle w:val="NoSpacing"/>
        <w:jc w:val="both"/>
      </w:pPr>
      <w:r w:rsidRPr="00DF7BA8">
        <w:t>Non-Parishioner</w:t>
      </w:r>
      <w:r w:rsidRPr="00DF7BA8">
        <w:tab/>
      </w:r>
    </w:p>
    <w:p w14:paraId="76B5F5A4" w14:textId="77777777" w:rsidR="00BE349D" w:rsidRPr="00DF7BA8" w:rsidRDefault="00BE349D" w:rsidP="00BE349D">
      <w:pPr>
        <w:pStyle w:val="NoSpacing"/>
        <w:jc w:val="both"/>
      </w:pPr>
      <w:r w:rsidRPr="00DF7BA8">
        <w:t>Per Child</w:t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</w:r>
      <w:r w:rsidRPr="00DF7BA8">
        <w:tab/>
        <w:t>$5,100</w:t>
      </w:r>
    </w:p>
    <w:p w14:paraId="133164ED" w14:textId="77777777" w:rsidR="00FC4B2D" w:rsidRDefault="00FC4B2D" w:rsidP="00BE349D">
      <w:pPr>
        <w:pStyle w:val="NoSpacing"/>
        <w:jc w:val="both"/>
        <w:rPr>
          <w:b/>
          <w:sz w:val="24"/>
          <w:szCs w:val="24"/>
        </w:rPr>
      </w:pPr>
    </w:p>
    <w:p w14:paraId="5F78E463" w14:textId="0AD11C25" w:rsidR="00BE349D" w:rsidRPr="00B50744" w:rsidRDefault="00BE349D" w:rsidP="00BE349D">
      <w:pPr>
        <w:pStyle w:val="NoSpacing"/>
        <w:jc w:val="both"/>
        <w:rPr>
          <w:b/>
          <w:sz w:val="24"/>
          <w:szCs w:val="24"/>
        </w:rPr>
      </w:pPr>
      <w:r w:rsidRPr="00B50744">
        <w:rPr>
          <w:b/>
          <w:sz w:val="24"/>
          <w:szCs w:val="24"/>
        </w:rPr>
        <w:t>Please Note:</w:t>
      </w:r>
    </w:p>
    <w:p w14:paraId="3BDE945D" w14:textId="1AB5F4E2" w:rsidR="00BE349D" w:rsidRPr="00DF7BA8" w:rsidRDefault="00DF7BA8" w:rsidP="00B50744">
      <w:pPr>
        <w:pStyle w:val="NoSpacing"/>
        <w:numPr>
          <w:ilvl w:val="0"/>
          <w:numId w:val="1"/>
        </w:numPr>
        <w:jc w:val="both"/>
      </w:pPr>
      <w:r>
        <w:t xml:space="preserve">Non-Refundable </w:t>
      </w:r>
      <w:r w:rsidR="00BE349D" w:rsidRPr="00DF7BA8">
        <w:t xml:space="preserve">Registration Fee is </w:t>
      </w:r>
      <w:r w:rsidR="00BE349D" w:rsidRPr="00DF7BA8">
        <w:rPr>
          <w:b/>
        </w:rPr>
        <w:t>$100 for the first child and $50 for each additional child</w:t>
      </w:r>
      <w:r w:rsidR="003D4867">
        <w:t>.</w:t>
      </w:r>
    </w:p>
    <w:p w14:paraId="2E548974" w14:textId="65876E67" w:rsidR="00B50744" w:rsidRDefault="29610B13" w:rsidP="00B50744">
      <w:pPr>
        <w:pStyle w:val="NoSpacing"/>
        <w:numPr>
          <w:ilvl w:val="0"/>
          <w:numId w:val="1"/>
        </w:numPr>
        <w:jc w:val="both"/>
      </w:pPr>
      <w:r>
        <w:t xml:space="preserve">Contributing Parishioner Status requires $20 per week for the Sunday collection, a total of </w:t>
      </w:r>
      <w:r w:rsidRPr="29610B13">
        <w:rPr>
          <w:b/>
          <w:bCs/>
        </w:rPr>
        <w:t>$1040</w:t>
      </w:r>
      <w:r>
        <w:t xml:space="preserve"> for the year. All Parishioners are encouraged to sign up for </w:t>
      </w:r>
      <w:r w:rsidRPr="29610B13">
        <w:rPr>
          <w:b/>
          <w:bCs/>
        </w:rPr>
        <w:t>electronic giving</w:t>
      </w:r>
      <w:r>
        <w:t xml:space="preserve"> for church support.</w:t>
      </w:r>
    </w:p>
    <w:p w14:paraId="6415070B" w14:textId="47CF00C1" w:rsidR="00DF7BA8" w:rsidRDefault="00DF7BA8" w:rsidP="00B50744">
      <w:pPr>
        <w:pStyle w:val="NoSpacing"/>
        <w:numPr>
          <w:ilvl w:val="0"/>
          <w:numId w:val="1"/>
        </w:numPr>
        <w:jc w:val="both"/>
      </w:pPr>
      <w:r>
        <w:t>Tuition Payments are calculated on a 10-month scale and run June through March if you register on time.</w:t>
      </w:r>
    </w:p>
    <w:p w14:paraId="6B5CD203" w14:textId="6A877FDC" w:rsidR="00420BD2" w:rsidRPr="00DF7BA8" w:rsidRDefault="00420BD2" w:rsidP="00B50744">
      <w:pPr>
        <w:pStyle w:val="NoSpacing"/>
        <w:numPr>
          <w:ilvl w:val="0"/>
          <w:numId w:val="1"/>
        </w:numPr>
        <w:jc w:val="both"/>
      </w:pPr>
      <w:r>
        <w:t>You can begin the  registration process</w:t>
      </w:r>
      <w:bookmarkStart w:id="0" w:name="_GoBack"/>
      <w:bookmarkEnd w:id="0"/>
      <w:r>
        <w:t xml:space="preserve"> by going to </w:t>
      </w:r>
      <w:hyperlink r:id="rId8" w:history="1">
        <w:r w:rsidRPr="00DA361C">
          <w:rPr>
            <w:rStyle w:val="Hyperlink"/>
          </w:rPr>
          <w:t>www.hcscrusaders.com</w:t>
        </w:r>
      </w:hyperlink>
      <w:r>
        <w:t xml:space="preserve"> </w:t>
      </w:r>
    </w:p>
    <w:p w14:paraId="7C29FB6E" w14:textId="77777777" w:rsidR="00BE349D" w:rsidRPr="00DF7BA8" w:rsidRDefault="00BE349D" w:rsidP="00BE349D">
      <w:pPr>
        <w:pStyle w:val="NoSpacing"/>
        <w:jc w:val="both"/>
      </w:pPr>
    </w:p>
    <w:p w14:paraId="719FB86C" w14:textId="77777777" w:rsidR="00BE349D" w:rsidRDefault="00BE349D" w:rsidP="00BE349D">
      <w:pPr>
        <w:pStyle w:val="NoSpacing"/>
        <w:jc w:val="both"/>
        <w:rPr>
          <w:sz w:val="24"/>
          <w:szCs w:val="24"/>
        </w:rPr>
      </w:pPr>
    </w:p>
    <w:p w14:paraId="1773050B" w14:textId="77777777" w:rsidR="00BE349D" w:rsidRDefault="00BE349D" w:rsidP="00BE349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952993" w14:textId="77777777" w:rsidR="00BE349D" w:rsidRDefault="00BE349D" w:rsidP="00582347">
      <w:pPr>
        <w:pStyle w:val="NoSpacing"/>
        <w:jc w:val="both"/>
        <w:rPr>
          <w:sz w:val="24"/>
          <w:szCs w:val="24"/>
        </w:rPr>
      </w:pPr>
    </w:p>
    <w:p w14:paraId="1F68B72F" w14:textId="77777777" w:rsidR="00BE349D" w:rsidRPr="00BE349D" w:rsidRDefault="00BE349D" w:rsidP="00582347">
      <w:pPr>
        <w:pStyle w:val="NoSpacing"/>
        <w:jc w:val="both"/>
        <w:rPr>
          <w:sz w:val="24"/>
          <w:szCs w:val="24"/>
        </w:rPr>
      </w:pPr>
    </w:p>
    <w:p w14:paraId="0F484431" w14:textId="77777777" w:rsidR="006710AD" w:rsidRPr="00BE349D" w:rsidRDefault="006710AD" w:rsidP="00582347">
      <w:pPr>
        <w:pStyle w:val="NoSpacing"/>
        <w:jc w:val="both"/>
        <w:rPr>
          <w:b/>
          <w:sz w:val="28"/>
          <w:szCs w:val="28"/>
        </w:rPr>
      </w:pPr>
      <w:r w:rsidRPr="00BE349D">
        <w:rPr>
          <w:b/>
          <w:sz w:val="28"/>
          <w:szCs w:val="28"/>
        </w:rPr>
        <w:tab/>
      </w:r>
      <w:r w:rsidRPr="00BE349D">
        <w:rPr>
          <w:b/>
          <w:sz w:val="28"/>
          <w:szCs w:val="28"/>
        </w:rPr>
        <w:tab/>
      </w:r>
      <w:r w:rsidRPr="00BE349D">
        <w:rPr>
          <w:b/>
          <w:sz w:val="28"/>
          <w:szCs w:val="28"/>
        </w:rPr>
        <w:tab/>
      </w:r>
    </w:p>
    <w:p w14:paraId="626CD587" w14:textId="77777777" w:rsidR="00582347" w:rsidRPr="00582347" w:rsidRDefault="00582347" w:rsidP="0058234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582347" w:rsidRPr="00582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7913" w14:textId="77777777" w:rsidR="00F4616A" w:rsidRDefault="00F4616A" w:rsidP="00FC4B2D">
      <w:pPr>
        <w:spacing w:after="0" w:line="240" w:lineRule="auto"/>
      </w:pPr>
      <w:r>
        <w:separator/>
      </w:r>
    </w:p>
  </w:endnote>
  <w:endnote w:type="continuationSeparator" w:id="0">
    <w:p w14:paraId="23117417" w14:textId="77777777" w:rsidR="00F4616A" w:rsidRDefault="00F4616A" w:rsidP="00FC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2971" w14:textId="77777777" w:rsidR="00F4616A" w:rsidRDefault="00F4616A" w:rsidP="00FC4B2D">
      <w:pPr>
        <w:spacing w:after="0" w:line="240" w:lineRule="auto"/>
      </w:pPr>
      <w:r>
        <w:separator/>
      </w:r>
    </w:p>
  </w:footnote>
  <w:footnote w:type="continuationSeparator" w:id="0">
    <w:p w14:paraId="0ACB7329" w14:textId="77777777" w:rsidR="00F4616A" w:rsidRDefault="00F4616A" w:rsidP="00FC4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B2D25"/>
    <w:multiLevelType w:val="hybridMultilevel"/>
    <w:tmpl w:val="5480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47"/>
    <w:rsid w:val="003C4D5D"/>
    <w:rsid w:val="003D4867"/>
    <w:rsid w:val="00420BD2"/>
    <w:rsid w:val="004A5932"/>
    <w:rsid w:val="00582347"/>
    <w:rsid w:val="006710AD"/>
    <w:rsid w:val="009A1D8D"/>
    <w:rsid w:val="00A82AB7"/>
    <w:rsid w:val="00B50744"/>
    <w:rsid w:val="00BA39C7"/>
    <w:rsid w:val="00BE349D"/>
    <w:rsid w:val="00D40397"/>
    <w:rsid w:val="00DF7BA8"/>
    <w:rsid w:val="00F4616A"/>
    <w:rsid w:val="00FC4B2D"/>
    <w:rsid w:val="08B10ECA"/>
    <w:rsid w:val="29610B13"/>
    <w:rsid w:val="375486B9"/>
    <w:rsid w:val="38F0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80025"/>
  <w15:docId w15:val="{31446014-66A0-4DEE-BAFA-7E5B4FA7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3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D"/>
  </w:style>
  <w:style w:type="paragraph" w:styleId="Footer">
    <w:name w:val="footer"/>
    <w:basedOn w:val="Normal"/>
    <w:link w:val="FooterChar"/>
    <w:uiPriority w:val="99"/>
    <w:unhideWhenUsed/>
    <w:rsid w:val="00FC4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D"/>
  </w:style>
  <w:style w:type="character" w:styleId="Hyperlink">
    <w:name w:val="Hyperlink"/>
    <w:basedOn w:val="DefaultParagraphFont"/>
    <w:uiPriority w:val="99"/>
    <w:unhideWhenUsed/>
    <w:rsid w:val="00420B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scrusad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8CA-CD91-448A-A8FF-7C0EFD52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Ward</dc:creator>
  <cp:lastModifiedBy>Maureen Ward</cp:lastModifiedBy>
  <cp:revision>2</cp:revision>
  <cp:lastPrinted>2019-01-25T16:32:00Z</cp:lastPrinted>
  <dcterms:created xsi:type="dcterms:W3CDTF">2019-01-25T16:33:00Z</dcterms:created>
  <dcterms:modified xsi:type="dcterms:W3CDTF">2019-01-25T16:33:00Z</dcterms:modified>
</cp:coreProperties>
</file>